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A1" w:rsidRDefault="00F676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6"/>
        <w:gridCol w:w="55"/>
        <w:gridCol w:w="1707"/>
        <w:gridCol w:w="1681"/>
        <w:gridCol w:w="784"/>
        <w:gridCol w:w="1829"/>
      </w:tblGrid>
      <w:tr w:rsidR="00F676A1" w:rsidRPr="003F4D4E" w:rsidTr="003F4D4E">
        <w:tc>
          <w:tcPr>
            <w:tcW w:w="9242" w:type="dxa"/>
            <w:gridSpan w:val="6"/>
          </w:tcPr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bookmarkStart w:id="0" w:name="_GoBack"/>
            <w:bookmarkEnd w:id="0"/>
            <w:r w:rsidRPr="003F4D4E">
              <w:rPr>
                <w:rFonts w:ascii="Arial" w:hAnsi="Arial" w:cs="Arial"/>
                <w:b/>
                <w:bCs/>
                <w:lang w:val="en-US"/>
              </w:rPr>
              <w:t>OXY-ACETYLENE WELDING EQUIPMENT</w:t>
            </w:r>
          </w:p>
          <w:p w:rsidR="00F676A1" w:rsidRPr="003F4D4E" w:rsidRDefault="00F676A1" w:rsidP="00C65940"/>
        </w:tc>
      </w:tr>
      <w:tr w:rsidR="00F676A1" w:rsidRPr="003F4D4E" w:rsidTr="000A17A6">
        <w:trPr>
          <w:trHeight w:val="516"/>
        </w:trPr>
        <w:tc>
          <w:tcPr>
            <w:tcW w:w="3223" w:type="dxa"/>
            <w:gridSpan w:val="2"/>
          </w:tcPr>
          <w:p w:rsidR="00F676A1" w:rsidRPr="003F4D4E" w:rsidRDefault="00F676A1" w:rsidP="00C65940">
            <w:r w:rsidRPr="003F4D4E">
              <w:rPr>
                <w:rFonts w:ascii="Arial" w:hAnsi="Arial" w:cs="Arial"/>
                <w:b/>
                <w:bCs/>
                <w:lang w:val="en-US"/>
              </w:rPr>
              <w:t>Unit No:</w:t>
            </w:r>
          </w:p>
        </w:tc>
        <w:tc>
          <w:tcPr>
            <w:tcW w:w="1725" w:type="dxa"/>
          </w:tcPr>
          <w:p w:rsidR="00F676A1" w:rsidRPr="003F4D4E" w:rsidRDefault="00F676A1" w:rsidP="00C65940">
            <w:r w:rsidRPr="003F4D4E">
              <w:rPr>
                <w:rFonts w:ascii="Arial" w:hAnsi="Arial" w:cs="Arial"/>
                <w:b/>
                <w:bCs/>
                <w:lang w:val="en-US"/>
              </w:rPr>
              <w:t>Type:</w:t>
            </w:r>
          </w:p>
        </w:tc>
        <w:tc>
          <w:tcPr>
            <w:tcW w:w="1688" w:type="dxa"/>
          </w:tcPr>
          <w:p w:rsidR="00F676A1" w:rsidRPr="003F4D4E" w:rsidRDefault="00F676A1" w:rsidP="00C65940">
            <w:r w:rsidRPr="003F4D4E">
              <w:rPr>
                <w:rFonts w:ascii="Arial" w:hAnsi="Arial" w:cs="Arial"/>
                <w:b/>
                <w:bCs/>
                <w:lang w:val="en-US"/>
              </w:rPr>
              <w:t>Shift:</w:t>
            </w:r>
          </w:p>
        </w:tc>
        <w:tc>
          <w:tcPr>
            <w:tcW w:w="2606" w:type="dxa"/>
            <w:gridSpan w:val="2"/>
          </w:tcPr>
          <w:p w:rsidR="00F676A1" w:rsidRPr="003F4D4E" w:rsidRDefault="00F676A1" w:rsidP="00C65940">
            <w:r w:rsidRPr="003F4D4E">
              <w:rPr>
                <w:rFonts w:ascii="Arial" w:hAnsi="Arial" w:cs="Arial"/>
                <w:b/>
                <w:bCs/>
                <w:lang w:val="en-US"/>
              </w:rPr>
              <w:t>Operator:</w:t>
            </w:r>
          </w:p>
        </w:tc>
      </w:tr>
      <w:tr w:rsidR="00F676A1" w:rsidRPr="003F4D4E" w:rsidTr="000A17A6">
        <w:tc>
          <w:tcPr>
            <w:tcW w:w="3140" w:type="dxa"/>
          </w:tcPr>
          <w:p w:rsidR="00F676A1" w:rsidRPr="003F4D4E" w:rsidRDefault="00F676A1" w:rsidP="00C65940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>Item</w:t>
            </w:r>
          </w:p>
          <w:p w:rsidR="00F676A1" w:rsidRPr="003F4D4E" w:rsidRDefault="00F676A1" w:rsidP="00C65940"/>
        </w:tc>
        <w:tc>
          <w:tcPr>
            <w:tcW w:w="4372" w:type="dxa"/>
            <w:gridSpan w:val="4"/>
          </w:tcPr>
          <w:p w:rsidR="00F676A1" w:rsidRPr="003F4D4E" w:rsidRDefault="00F676A1" w:rsidP="00C65940"/>
        </w:tc>
        <w:tc>
          <w:tcPr>
            <w:tcW w:w="1730" w:type="dxa"/>
          </w:tcPr>
          <w:p w:rsidR="00F676A1" w:rsidRPr="003F4D4E" w:rsidRDefault="00F676A1" w:rsidP="00C65940">
            <w:pPr>
              <w:rPr>
                <w:b/>
              </w:rPr>
            </w:pPr>
            <w:r w:rsidRPr="003F4D4E">
              <w:rPr>
                <w:b/>
              </w:rPr>
              <w:t>(√)</w:t>
            </w:r>
          </w:p>
        </w:tc>
      </w:tr>
      <w:tr w:rsidR="00F676A1" w:rsidRPr="003F4D4E" w:rsidTr="000A17A6">
        <w:trPr>
          <w:trHeight w:val="423"/>
        </w:trPr>
        <w:tc>
          <w:tcPr>
            <w:tcW w:w="3140" w:type="dxa"/>
            <w:vMerge w:val="restart"/>
          </w:tcPr>
          <w:p w:rsidR="00F676A1" w:rsidRPr="003F4D4E" w:rsidRDefault="00F676A1" w:rsidP="00C65940">
            <w:r w:rsidRPr="003F4D4E">
              <w:rPr>
                <w:rFonts w:ascii="Arial" w:hAnsi="Arial" w:cs="Arial"/>
                <w:b/>
                <w:bCs/>
                <w:lang w:val="en-US"/>
              </w:rPr>
              <w:t xml:space="preserve">Mounting </w:t>
            </w:r>
          </w:p>
          <w:p w:rsidR="00F676A1" w:rsidRPr="003F4D4E" w:rsidRDefault="00F676A1" w:rsidP="00C65940">
            <w:r w:rsidRPr="003F4D4E">
              <w:rPr>
                <w:rFonts w:ascii="Arial" w:hAnsi="Arial" w:cs="Arial"/>
                <w:b/>
                <w:bCs/>
                <w:lang w:val="en-US"/>
              </w:rPr>
              <w:t>Fittings</w:t>
            </w:r>
          </w:p>
        </w:tc>
        <w:tc>
          <w:tcPr>
            <w:tcW w:w="4372" w:type="dxa"/>
            <w:gridSpan w:val="4"/>
          </w:tcPr>
          <w:p w:rsidR="00F676A1" w:rsidRPr="003F4D4E" w:rsidRDefault="00F676A1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  <w:lang w:val="en-US"/>
              </w:rPr>
              <w:t>Bottles are upright and secure</w:t>
            </w:r>
          </w:p>
        </w:tc>
        <w:tc>
          <w:tcPr>
            <w:tcW w:w="1730" w:type="dxa"/>
          </w:tcPr>
          <w:p w:rsidR="00F676A1" w:rsidRPr="003F4D4E" w:rsidRDefault="00F676A1" w:rsidP="00C65940"/>
        </w:tc>
      </w:tr>
      <w:tr w:rsidR="00F676A1" w:rsidRPr="003F4D4E" w:rsidTr="000A17A6">
        <w:trPr>
          <w:trHeight w:val="423"/>
        </w:trPr>
        <w:tc>
          <w:tcPr>
            <w:tcW w:w="3140" w:type="dxa"/>
            <w:vMerge/>
          </w:tcPr>
          <w:p w:rsidR="00F676A1" w:rsidRPr="003F4D4E" w:rsidRDefault="00F676A1" w:rsidP="00C65940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372" w:type="dxa"/>
            <w:gridSpan w:val="4"/>
          </w:tcPr>
          <w:p w:rsidR="00F676A1" w:rsidRPr="003F4D4E" w:rsidRDefault="00F676A1" w:rsidP="00C65940">
            <w:pPr>
              <w:rPr>
                <w:rFonts w:ascii="Arial" w:hAnsi="Arial" w:cs="Arial"/>
                <w:lang w:val="en-US"/>
              </w:rPr>
            </w:pPr>
            <w:r w:rsidRPr="003F4D4E">
              <w:rPr>
                <w:rFonts w:ascii="Arial" w:hAnsi="Arial" w:cs="Arial"/>
                <w:lang w:val="en-US"/>
              </w:rPr>
              <w:t>Secure with no leaks</w:t>
            </w:r>
          </w:p>
        </w:tc>
        <w:tc>
          <w:tcPr>
            <w:tcW w:w="1730" w:type="dxa"/>
          </w:tcPr>
          <w:p w:rsidR="00F676A1" w:rsidRPr="003F4D4E" w:rsidRDefault="00F676A1" w:rsidP="00C65940"/>
        </w:tc>
      </w:tr>
      <w:tr w:rsidR="00F676A1" w:rsidRPr="003F4D4E" w:rsidTr="000A17A6">
        <w:tc>
          <w:tcPr>
            <w:tcW w:w="3140" w:type="dxa"/>
            <w:vMerge w:val="restart"/>
          </w:tcPr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>Blowpipe, Cutting / Welding Attachments</w:t>
            </w:r>
          </w:p>
        </w:tc>
        <w:tc>
          <w:tcPr>
            <w:tcW w:w="4372" w:type="dxa"/>
            <w:gridSpan w:val="4"/>
          </w:tcPr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>No cracking</w:t>
            </w:r>
          </w:p>
        </w:tc>
        <w:tc>
          <w:tcPr>
            <w:tcW w:w="1730" w:type="dxa"/>
          </w:tcPr>
          <w:p w:rsidR="00F676A1" w:rsidRPr="003F4D4E" w:rsidRDefault="00F676A1" w:rsidP="00C65940"/>
        </w:tc>
      </w:tr>
      <w:tr w:rsidR="00F676A1" w:rsidRPr="003F4D4E" w:rsidTr="000A17A6">
        <w:tc>
          <w:tcPr>
            <w:tcW w:w="3140" w:type="dxa"/>
            <w:vMerge/>
          </w:tcPr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372" w:type="dxa"/>
            <w:gridSpan w:val="4"/>
          </w:tcPr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F4D4E">
              <w:rPr>
                <w:rFonts w:ascii="Arial" w:hAnsi="Arial" w:cs="Arial"/>
                <w:lang w:val="en-US"/>
              </w:rPr>
              <w:t>Good condition of seals, seats.</w:t>
            </w:r>
          </w:p>
        </w:tc>
        <w:tc>
          <w:tcPr>
            <w:tcW w:w="1730" w:type="dxa"/>
          </w:tcPr>
          <w:p w:rsidR="00F676A1" w:rsidRPr="003F4D4E" w:rsidRDefault="00F676A1" w:rsidP="00C65940"/>
        </w:tc>
      </w:tr>
      <w:tr w:rsidR="00F676A1" w:rsidRPr="003F4D4E" w:rsidTr="000A17A6">
        <w:tc>
          <w:tcPr>
            <w:tcW w:w="3140" w:type="dxa"/>
            <w:vMerge w:val="restart"/>
          </w:tcPr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4D4E">
              <w:rPr>
                <w:rFonts w:ascii="Arial" w:hAnsi="Arial" w:cs="Arial"/>
                <w:b/>
              </w:rPr>
              <w:t>Flashback arrestors</w:t>
            </w:r>
          </w:p>
        </w:tc>
        <w:tc>
          <w:tcPr>
            <w:tcW w:w="4372" w:type="dxa"/>
            <w:gridSpan w:val="4"/>
          </w:tcPr>
          <w:p w:rsidR="00F676A1" w:rsidRPr="003F4D4E" w:rsidRDefault="00F676A1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>Fitted to torch and regulators</w:t>
            </w:r>
          </w:p>
        </w:tc>
        <w:tc>
          <w:tcPr>
            <w:tcW w:w="1730" w:type="dxa"/>
          </w:tcPr>
          <w:p w:rsidR="00F676A1" w:rsidRPr="003F4D4E" w:rsidRDefault="00F676A1" w:rsidP="00C65940"/>
        </w:tc>
      </w:tr>
      <w:tr w:rsidR="00F676A1" w:rsidRPr="003F4D4E" w:rsidTr="000A17A6">
        <w:tc>
          <w:tcPr>
            <w:tcW w:w="3140" w:type="dxa"/>
            <w:vMerge/>
          </w:tcPr>
          <w:p w:rsidR="00F676A1" w:rsidRPr="003F4D4E" w:rsidRDefault="00F676A1" w:rsidP="00C65940">
            <w:pPr>
              <w:autoSpaceDE w:val="0"/>
              <w:autoSpaceDN w:val="0"/>
              <w:adjustRightInd w:val="0"/>
            </w:pPr>
          </w:p>
        </w:tc>
        <w:tc>
          <w:tcPr>
            <w:tcW w:w="4372" w:type="dxa"/>
            <w:gridSpan w:val="4"/>
          </w:tcPr>
          <w:p w:rsidR="00F676A1" w:rsidRPr="003F4D4E" w:rsidRDefault="00F676A1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>General condition good</w:t>
            </w:r>
          </w:p>
        </w:tc>
        <w:tc>
          <w:tcPr>
            <w:tcW w:w="1730" w:type="dxa"/>
          </w:tcPr>
          <w:p w:rsidR="00F676A1" w:rsidRPr="003F4D4E" w:rsidRDefault="00F676A1" w:rsidP="00C65940"/>
        </w:tc>
      </w:tr>
      <w:tr w:rsidR="00F676A1" w:rsidRPr="003F4D4E" w:rsidTr="000A17A6">
        <w:tc>
          <w:tcPr>
            <w:tcW w:w="3140" w:type="dxa"/>
            <w:vMerge w:val="restart"/>
          </w:tcPr>
          <w:p w:rsidR="00F676A1" w:rsidRPr="003F4D4E" w:rsidRDefault="00F676A1" w:rsidP="00C65940">
            <w:pPr>
              <w:rPr>
                <w:rFonts w:ascii="Arial" w:hAnsi="Arial" w:cs="Arial"/>
                <w:b/>
              </w:rPr>
            </w:pPr>
            <w:r w:rsidRPr="003F4D4E">
              <w:rPr>
                <w:rFonts w:ascii="Arial" w:hAnsi="Arial" w:cs="Arial"/>
                <w:b/>
              </w:rPr>
              <w:t>Hoses and Fittings</w:t>
            </w:r>
          </w:p>
        </w:tc>
        <w:tc>
          <w:tcPr>
            <w:tcW w:w="4372" w:type="dxa"/>
            <w:gridSpan w:val="4"/>
          </w:tcPr>
          <w:p w:rsidR="00F676A1" w:rsidRPr="003F4D4E" w:rsidRDefault="00F676A1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>No burns, cracking or deterioration</w:t>
            </w:r>
          </w:p>
        </w:tc>
        <w:tc>
          <w:tcPr>
            <w:tcW w:w="1730" w:type="dxa"/>
          </w:tcPr>
          <w:p w:rsidR="00F676A1" w:rsidRPr="003F4D4E" w:rsidRDefault="00F676A1" w:rsidP="00C65940"/>
        </w:tc>
      </w:tr>
      <w:tr w:rsidR="00F676A1" w:rsidRPr="003F4D4E" w:rsidTr="000A17A6">
        <w:tc>
          <w:tcPr>
            <w:tcW w:w="3140" w:type="dxa"/>
            <w:vMerge/>
          </w:tcPr>
          <w:p w:rsidR="00F676A1" w:rsidRPr="003F4D4E" w:rsidRDefault="00F676A1" w:rsidP="00C65940"/>
        </w:tc>
        <w:tc>
          <w:tcPr>
            <w:tcW w:w="4372" w:type="dxa"/>
            <w:gridSpan w:val="4"/>
          </w:tcPr>
          <w:p w:rsidR="00F676A1" w:rsidRPr="003F4D4E" w:rsidRDefault="00F676A1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>General condition good</w:t>
            </w:r>
          </w:p>
        </w:tc>
        <w:tc>
          <w:tcPr>
            <w:tcW w:w="1730" w:type="dxa"/>
          </w:tcPr>
          <w:p w:rsidR="00F676A1" w:rsidRPr="003F4D4E" w:rsidRDefault="00F676A1" w:rsidP="00C65940"/>
        </w:tc>
      </w:tr>
      <w:tr w:rsidR="00F676A1" w:rsidRPr="003F4D4E" w:rsidTr="000A17A6">
        <w:tc>
          <w:tcPr>
            <w:tcW w:w="3140" w:type="dxa"/>
            <w:vMerge w:val="restart"/>
          </w:tcPr>
          <w:p w:rsidR="00F676A1" w:rsidRPr="003F4D4E" w:rsidRDefault="00F676A1" w:rsidP="00C65940">
            <w:r w:rsidRPr="003F4D4E">
              <w:rPr>
                <w:rFonts w:ascii="Arial" w:hAnsi="Arial" w:cs="Arial"/>
                <w:b/>
                <w:bCs/>
                <w:lang w:val="en-US"/>
              </w:rPr>
              <w:t>Regulators</w:t>
            </w:r>
          </w:p>
        </w:tc>
        <w:tc>
          <w:tcPr>
            <w:tcW w:w="4372" w:type="dxa"/>
            <w:gridSpan w:val="4"/>
          </w:tcPr>
          <w:p w:rsidR="00F676A1" w:rsidRPr="003F4D4E" w:rsidRDefault="00F676A1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>O-ring condition good</w:t>
            </w:r>
          </w:p>
        </w:tc>
        <w:tc>
          <w:tcPr>
            <w:tcW w:w="1730" w:type="dxa"/>
          </w:tcPr>
          <w:p w:rsidR="00F676A1" w:rsidRPr="003F4D4E" w:rsidRDefault="00F676A1" w:rsidP="00C65940"/>
        </w:tc>
      </w:tr>
      <w:tr w:rsidR="00F676A1" w:rsidRPr="003F4D4E" w:rsidTr="000A17A6">
        <w:tc>
          <w:tcPr>
            <w:tcW w:w="3140" w:type="dxa"/>
            <w:vMerge/>
          </w:tcPr>
          <w:p w:rsidR="00F676A1" w:rsidRPr="003F4D4E" w:rsidRDefault="00F676A1" w:rsidP="00C65940"/>
        </w:tc>
        <w:tc>
          <w:tcPr>
            <w:tcW w:w="4372" w:type="dxa"/>
            <w:gridSpan w:val="4"/>
          </w:tcPr>
          <w:p w:rsidR="00F676A1" w:rsidRPr="003F4D4E" w:rsidRDefault="00F676A1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>Gauges operating / condition</w:t>
            </w:r>
          </w:p>
        </w:tc>
        <w:tc>
          <w:tcPr>
            <w:tcW w:w="1730" w:type="dxa"/>
          </w:tcPr>
          <w:p w:rsidR="00F676A1" w:rsidRPr="003F4D4E" w:rsidRDefault="00F676A1" w:rsidP="00C65940"/>
        </w:tc>
      </w:tr>
      <w:tr w:rsidR="00F676A1" w:rsidRPr="003F4D4E" w:rsidTr="000A17A6">
        <w:tc>
          <w:tcPr>
            <w:tcW w:w="3140" w:type="dxa"/>
          </w:tcPr>
          <w:p w:rsidR="00F676A1" w:rsidRPr="003F4D4E" w:rsidRDefault="00F676A1" w:rsidP="00C65940">
            <w:pPr>
              <w:rPr>
                <w:rFonts w:ascii="Arial" w:hAnsi="Arial" w:cs="Arial"/>
                <w:b/>
              </w:rPr>
            </w:pPr>
            <w:r w:rsidRPr="003F4D4E">
              <w:rPr>
                <w:rFonts w:ascii="Arial" w:hAnsi="Arial" w:cs="Arial"/>
                <w:b/>
              </w:rPr>
              <w:t>Oil and Grease</w:t>
            </w:r>
          </w:p>
        </w:tc>
        <w:tc>
          <w:tcPr>
            <w:tcW w:w="4372" w:type="dxa"/>
            <w:gridSpan w:val="4"/>
          </w:tcPr>
          <w:p w:rsidR="00F676A1" w:rsidRPr="003F4D4E" w:rsidRDefault="00F676A1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>All equipment free of oil and grease contamination</w:t>
            </w:r>
          </w:p>
        </w:tc>
        <w:tc>
          <w:tcPr>
            <w:tcW w:w="1730" w:type="dxa"/>
          </w:tcPr>
          <w:p w:rsidR="00F676A1" w:rsidRPr="003F4D4E" w:rsidRDefault="00F676A1" w:rsidP="00C65940"/>
        </w:tc>
      </w:tr>
      <w:tr w:rsidR="00F676A1" w:rsidRPr="003F4D4E" w:rsidTr="000A17A6">
        <w:tc>
          <w:tcPr>
            <w:tcW w:w="3140" w:type="dxa"/>
          </w:tcPr>
          <w:p w:rsidR="00F676A1" w:rsidRPr="003F4D4E" w:rsidRDefault="00F676A1" w:rsidP="00C65940">
            <w:pPr>
              <w:rPr>
                <w:rFonts w:ascii="Arial" w:hAnsi="Arial" w:cs="Arial"/>
                <w:b/>
              </w:rPr>
            </w:pPr>
            <w:r w:rsidRPr="003F4D4E">
              <w:rPr>
                <w:rFonts w:ascii="Arial" w:hAnsi="Arial" w:cs="Arial"/>
                <w:b/>
              </w:rPr>
              <w:t>Emergency equipment</w:t>
            </w:r>
          </w:p>
        </w:tc>
        <w:tc>
          <w:tcPr>
            <w:tcW w:w="4372" w:type="dxa"/>
            <w:gridSpan w:val="4"/>
          </w:tcPr>
          <w:p w:rsidR="00F676A1" w:rsidRPr="003F4D4E" w:rsidRDefault="00F676A1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>Fire extinguisher readily available</w:t>
            </w:r>
          </w:p>
        </w:tc>
        <w:tc>
          <w:tcPr>
            <w:tcW w:w="1730" w:type="dxa"/>
          </w:tcPr>
          <w:p w:rsidR="00F676A1" w:rsidRPr="003F4D4E" w:rsidRDefault="00F676A1" w:rsidP="00C65940"/>
        </w:tc>
      </w:tr>
      <w:tr w:rsidR="00F676A1" w:rsidRPr="003F4D4E" w:rsidTr="000A17A6">
        <w:tc>
          <w:tcPr>
            <w:tcW w:w="3140" w:type="dxa"/>
          </w:tcPr>
          <w:p w:rsidR="00F676A1" w:rsidRPr="003F4D4E" w:rsidRDefault="00F676A1" w:rsidP="00C65940">
            <w:pPr>
              <w:rPr>
                <w:rFonts w:ascii="Arial" w:hAnsi="Arial" w:cs="Arial"/>
                <w:b/>
              </w:rPr>
            </w:pPr>
            <w:r w:rsidRPr="003F4D4E">
              <w:rPr>
                <w:rFonts w:ascii="Arial" w:hAnsi="Arial" w:cs="Arial"/>
                <w:b/>
              </w:rPr>
              <w:t xml:space="preserve">Regulator valves within date </w:t>
            </w:r>
          </w:p>
        </w:tc>
        <w:tc>
          <w:tcPr>
            <w:tcW w:w="4372" w:type="dxa"/>
            <w:gridSpan w:val="4"/>
          </w:tcPr>
          <w:p w:rsidR="00F676A1" w:rsidRPr="003F4D4E" w:rsidRDefault="00F676A1" w:rsidP="00C65940">
            <w:pPr>
              <w:rPr>
                <w:rFonts w:ascii="Arial" w:hAnsi="Arial" w:cs="Arial"/>
              </w:rPr>
            </w:pPr>
            <w:r w:rsidRPr="003F4D4E">
              <w:rPr>
                <w:rFonts w:ascii="Arial" w:hAnsi="Arial" w:cs="Arial"/>
              </w:rPr>
              <w:t xml:space="preserve">Valves should be date stamped and with in a 4year life cycle </w:t>
            </w:r>
          </w:p>
        </w:tc>
        <w:tc>
          <w:tcPr>
            <w:tcW w:w="1730" w:type="dxa"/>
          </w:tcPr>
          <w:p w:rsidR="00F676A1" w:rsidRPr="003F4D4E" w:rsidRDefault="00F676A1" w:rsidP="00C65940"/>
        </w:tc>
      </w:tr>
      <w:tr w:rsidR="00F676A1" w:rsidRPr="003F4D4E" w:rsidTr="003F4D4E">
        <w:trPr>
          <w:trHeight w:val="4465"/>
        </w:trPr>
        <w:tc>
          <w:tcPr>
            <w:tcW w:w="9242" w:type="dxa"/>
            <w:gridSpan w:val="6"/>
            <w:tcBorders>
              <w:top w:val="nil"/>
            </w:tcBorders>
          </w:tcPr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>Comments:</w:t>
            </w:r>
          </w:p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F676A1" w:rsidRPr="003F4D4E" w:rsidRDefault="00F676A1" w:rsidP="00C65940"/>
        </w:tc>
      </w:tr>
      <w:tr w:rsidR="00F676A1" w:rsidRPr="003F4D4E" w:rsidTr="003F4D4E">
        <w:tc>
          <w:tcPr>
            <w:tcW w:w="4948" w:type="dxa"/>
            <w:gridSpan w:val="3"/>
          </w:tcPr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>Inspected by Team member (Competent person)</w:t>
            </w:r>
          </w:p>
          <w:p w:rsidR="00F676A1" w:rsidRPr="003F4D4E" w:rsidRDefault="00F676A1" w:rsidP="00C65940"/>
        </w:tc>
        <w:tc>
          <w:tcPr>
            <w:tcW w:w="4294" w:type="dxa"/>
            <w:gridSpan w:val="3"/>
          </w:tcPr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>Approved by Team Leader</w:t>
            </w:r>
          </w:p>
          <w:p w:rsidR="00F676A1" w:rsidRPr="003F4D4E" w:rsidRDefault="00F676A1" w:rsidP="00C65940"/>
        </w:tc>
      </w:tr>
      <w:tr w:rsidR="00F676A1" w:rsidRPr="003F4D4E" w:rsidTr="003F4D4E">
        <w:tc>
          <w:tcPr>
            <w:tcW w:w="4948" w:type="dxa"/>
            <w:gridSpan w:val="3"/>
          </w:tcPr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>Print Name</w:t>
            </w:r>
            <w:r w:rsidRPr="003F4D4E">
              <w:rPr>
                <w:rFonts w:ascii="Arial" w:hAnsi="Arial" w:cs="Arial"/>
                <w:lang w:val="en-US"/>
              </w:rPr>
              <w:t>: ………………………………………….</w:t>
            </w:r>
          </w:p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 xml:space="preserve">Signed: </w:t>
            </w:r>
            <w:r w:rsidRPr="003F4D4E">
              <w:rPr>
                <w:rFonts w:ascii="Arial" w:hAnsi="Arial" w:cs="Arial"/>
                <w:lang w:val="en-US"/>
              </w:rPr>
              <w:t>…………………………….……………..….</w:t>
            </w:r>
          </w:p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>Date:</w:t>
            </w:r>
            <w:r w:rsidRPr="003F4D4E">
              <w:rPr>
                <w:rFonts w:ascii="Arial" w:hAnsi="Arial" w:cs="Arial"/>
                <w:lang w:val="en-US"/>
              </w:rPr>
              <w:t>……………………………..……………………</w:t>
            </w:r>
          </w:p>
          <w:p w:rsidR="00F676A1" w:rsidRPr="003F4D4E" w:rsidRDefault="00F676A1" w:rsidP="00C65940"/>
        </w:tc>
        <w:tc>
          <w:tcPr>
            <w:tcW w:w="4294" w:type="dxa"/>
            <w:gridSpan w:val="3"/>
          </w:tcPr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>Print Name</w:t>
            </w:r>
            <w:r w:rsidRPr="003F4D4E">
              <w:rPr>
                <w:rFonts w:ascii="Arial" w:hAnsi="Arial" w:cs="Arial"/>
                <w:lang w:val="en-US"/>
              </w:rPr>
              <w:t>: …………….……..…………………..</w:t>
            </w:r>
          </w:p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 xml:space="preserve">Signed: </w:t>
            </w:r>
            <w:r w:rsidRPr="003F4D4E">
              <w:rPr>
                <w:rFonts w:ascii="Arial" w:hAnsi="Arial" w:cs="Arial"/>
                <w:lang w:val="en-US"/>
              </w:rPr>
              <w:t>……………………..……………………..</w:t>
            </w:r>
          </w:p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F676A1" w:rsidRPr="003F4D4E" w:rsidRDefault="00F676A1" w:rsidP="00C6594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4D4E">
              <w:rPr>
                <w:rFonts w:ascii="Arial" w:hAnsi="Arial" w:cs="Arial"/>
                <w:b/>
                <w:bCs/>
                <w:lang w:val="en-US"/>
              </w:rPr>
              <w:t xml:space="preserve">Date: </w:t>
            </w:r>
            <w:r w:rsidRPr="003F4D4E">
              <w:rPr>
                <w:rFonts w:ascii="Arial" w:hAnsi="Arial" w:cs="Arial"/>
                <w:lang w:val="en-US"/>
              </w:rPr>
              <w:t>…………………………………………………</w:t>
            </w:r>
          </w:p>
          <w:p w:rsidR="00F676A1" w:rsidRPr="003F4D4E" w:rsidRDefault="00F676A1" w:rsidP="00C65940">
            <w:pPr>
              <w:ind w:right="-59"/>
            </w:pPr>
          </w:p>
        </w:tc>
      </w:tr>
    </w:tbl>
    <w:p w:rsidR="00F676A1" w:rsidRDefault="00F676A1"/>
    <w:sectPr w:rsidR="00F676A1" w:rsidSect="003F4D4E">
      <w:headerReference w:type="default" r:id="rId6"/>
      <w:footerReference w:type="default" r:id="rId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6A1" w:rsidRDefault="00F676A1" w:rsidP="00266BC1">
      <w:pPr>
        <w:spacing w:after="0" w:line="240" w:lineRule="auto"/>
      </w:pPr>
      <w:r>
        <w:separator/>
      </w:r>
    </w:p>
  </w:endnote>
  <w:endnote w:type="continuationSeparator" w:id="0">
    <w:p w:rsidR="00F676A1" w:rsidRDefault="00F676A1" w:rsidP="0026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3080"/>
      <w:gridCol w:w="3832"/>
      <w:gridCol w:w="2330"/>
    </w:tblGrid>
    <w:tr w:rsidR="00F676A1" w:rsidRPr="00D76347" w:rsidTr="003F4D4E">
      <w:tc>
        <w:tcPr>
          <w:tcW w:w="3080" w:type="dxa"/>
          <w:vAlign w:val="center"/>
        </w:tcPr>
        <w:p w:rsidR="00F676A1" w:rsidRPr="00D76347" w:rsidRDefault="00F676A1" w:rsidP="00D76347">
          <w:pPr>
            <w:pStyle w:val="Footer"/>
            <w:jc w:val="center"/>
          </w:pPr>
          <w:r w:rsidRPr="00D76347">
            <w:t>Date:</w:t>
          </w:r>
        </w:p>
      </w:tc>
      <w:tc>
        <w:tcPr>
          <w:tcW w:w="3832" w:type="dxa"/>
          <w:vAlign w:val="center"/>
        </w:tcPr>
        <w:p w:rsidR="00F676A1" w:rsidRPr="003F4D4E" w:rsidRDefault="00F676A1" w:rsidP="003F4D4E">
          <w:pPr>
            <w:autoSpaceDE w:val="0"/>
            <w:autoSpaceDN w:val="0"/>
            <w:adjustRightInd w:val="0"/>
            <w:rPr>
              <w:rFonts w:ascii="Arial" w:hAnsi="Arial" w:cs="Arial"/>
              <w:bCs/>
              <w:sz w:val="18"/>
              <w:szCs w:val="18"/>
              <w:lang w:val="en-US"/>
            </w:rPr>
          </w:pPr>
          <w:r w:rsidRPr="003F4D4E">
            <w:rPr>
              <w:rFonts w:ascii="Arial" w:hAnsi="Arial" w:cs="Arial"/>
              <w:bCs/>
              <w:sz w:val="18"/>
              <w:szCs w:val="18"/>
              <w:lang w:val="en-US"/>
            </w:rPr>
            <w:t>OXY-ACETYLENE WELDING EQUIPMENT</w:t>
          </w:r>
        </w:p>
        <w:p w:rsidR="00F676A1" w:rsidRPr="00D76347" w:rsidRDefault="00F676A1" w:rsidP="00D76347">
          <w:pPr>
            <w:pStyle w:val="Footer"/>
            <w:jc w:val="center"/>
          </w:pPr>
        </w:p>
      </w:tc>
      <w:tc>
        <w:tcPr>
          <w:tcW w:w="2330" w:type="dxa"/>
          <w:vAlign w:val="center"/>
        </w:tcPr>
        <w:p w:rsidR="00F676A1" w:rsidRPr="00D76347" w:rsidRDefault="00F676A1" w:rsidP="00D76347">
          <w:pPr>
            <w:pStyle w:val="Footer"/>
            <w:jc w:val="center"/>
          </w:pPr>
          <w:r w:rsidRPr="00D76347">
            <w:t xml:space="preserve">Page | </w:t>
          </w:r>
          <w:fldSimple w:instr=" PAGE   \* MERGEFORMAT ">
            <w:r>
              <w:rPr>
                <w:noProof/>
              </w:rPr>
              <w:t>2</w:t>
            </w:r>
          </w:fldSimple>
        </w:p>
      </w:tc>
    </w:tr>
  </w:tbl>
  <w:p w:rsidR="00F676A1" w:rsidRDefault="00F676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6A1" w:rsidRDefault="00F676A1" w:rsidP="00266BC1">
      <w:pPr>
        <w:spacing w:after="0" w:line="240" w:lineRule="auto"/>
      </w:pPr>
      <w:r>
        <w:separator/>
      </w:r>
    </w:p>
  </w:footnote>
  <w:footnote w:type="continuationSeparator" w:id="0">
    <w:p w:rsidR="00F676A1" w:rsidRDefault="00F676A1" w:rsidP="0026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235"/>
      <w:gridCol w:w="4677"/>
      <w:gridCol w:w="2375"/>
    </w:tblGrid>
    <w:tr w:rsidR="00F676A1" w:rsidRPr="00D76347" w:rsidTr="003F4D4E">
      <w:trPr>
        <w:trHeight w:val="688"/>
      </w:trPr>
      <w:tc>
        <w:tcPr>
          <w:tcW w:w="2235" w:type="dxa"/>
          <w:vAlign w:val="center"/>
        </w:tcPr>
        <w:p w:rsidR="00F676A1" w:rsidRPr="00D76347" w:rsidRDefault="00F676A1" w:rsidP="00D76347">
          <w:pPr>
            <w:pStyle w:val="Header"/>
            <w:jc w:val="center"/>
          </w:pPr>
          <w:r w:rsidRPr="00D76347">
            <w:t>Address</w:t>
          </w:r>
        </w:p>
      </w:tc>
      <w:tc>
        <w:tcPr>
          <w:tcW w:w="4677" w:type="dxa"/>
          <w:vAlign w:val="center"/>
        </w:tcPr>
        <w:p w:rsidR="00F676A1" w:rsidRPr="003F4D4E" w:rsidRDefault="00F676A1" w:rsidP="003F4D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lang w:val="en-US"/>
            </w:rPr>
          </w:pPr>
          <w:r w:rsidRPr="003F4D4E">
            <w:rPr>
              <w:rFonts w:ascii="Arial" w:hAnsi="Arial" w:cs="Arial"/>
              <w:b/>
              <w:lang w:val="en-US"/>
            </w:rPr>
            <w:t>OXY-ACETYLENE WELDING  EQUIPMENT</w:t>
          </w:r>
        </w:p>
      </w:tc>
      <w:tc>
        <w:tcPr>
          <w:tcW w:w="2375" w:type="dxa"/>
          <w:vAlign w:val="center"/>
        </w:tcPr>
        <w:p w:rsidR="00F676A1" w:rsidRPr="00D76347" w:rsidRDefault="00F676A1" w:rsidP="00D76347">
          <w:pPr>
            <w:pStyle w:val="Header"/>
            <w:jc w:val="center"/>
          </w:pPr>
          <w:r w:rsidRPr="00D76347">
            <w:t>Logo</w:t>
          </w:r>
        </w:p>
      </w:tc>
    </w:tr>
  </w:tbl>
  <w:p w:rsidR="00F676A1" w:rsidRDefault="00F676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BC1"/>
    <w:rsid w:val="000A17A6"/>
    <w:rsid w:val="000F5350"/>
    <w:rsid w:val="00216479"/>
    <w:rsid w:val="00266BC1"/>
    <w:rsid w:val="003F4D4E"/>
    <w:rsid w:val="00436C14"/>
    <w:rsid w:val="008805AA"/>
    <w:rsid w:val="00913074"/>
    <w:rsid w:val="00A42150"/>
    <w:rsid w:val="00C65940"/>
    <w:rsid w:val="00D76347"/>
    <w:rsid w:val="00DB6C39"/>
    <w:rsid w:val="00E204EC"/>
    <w:rsid w:val="00E34E6A"/>
    <w:rsid w:val="00F6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B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BC1"/>
    <w:rPr>
      <w:rFonts w:cs="Times New Roman"/>
    </w:rPr>
  </w:style>
  <w:style w:type="table" w:styleId="TableGrid">
    <w:name w:val="Table Grid"/>
    <w:basedOn w:val="TableNormal"/>
    <w:uiPriority w:val="99"/>
    <w:rsid w:val="00266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144</Words>
  <Characters>823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OXY-ACETYLENE WELDING EQUIPMENT</dc:title>
  <dc:subject/>
  <dc:creator>James Murphy</dc:creator>
  <cp:keywords/>
  <dc:description/>
  <cp:lastModifiedBy>Abbey Noble</cp:lastModifiedBy>
  <cp:revision>3</cp:revision>
  <dcterms:created xsi:type="dcterms:W3CDTF">2015-05-28T15:10:00Z</dcterms:created>
  <dcterms:modified xsi:type="dcterms:W3CDTF">2015-05-29T07:41:00Z</dcterms:modified>
</cp:coreProperties>
</file>